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EDA3" w14:textId="5F2468F8" w:rsidR="00EE1551" w:rsidRPr="00C5697C" w:rsidRDefault="00EE1551" w:rsidP="00C5697C">
      <w:pPr>
        <w:pStyle w:val="a7"/>
        <w:shd w:val="clear" w:color="auto" w:fill="FFFFFF"/>
        <w:spacing w:before="0" w:beforeAutospacing="0" w:after="0" w:afterAutospacing="0" w:line="435" w:lineRule="atLeast"/>
        <w:jc w:val="center"/>
        <w:rPr>
          <w:rFonts w:ascii="方正小标宋简体" w:eastAsia="方正小标宋简体" w:hAnsi="微软雅黑" w:hint="eastAsia"/>
          <w:color w:val="555555"/>
          <w:sz w:val="36"/>
          <w:szCs w:val="36"/>
        </w:rPr>
      </w:pPr>
      <w:r w:rsidRPr="00C5697C">
        <w:rPr>
          <w:rStyle w:val="a8"/>
          <w:rFonts w:ascii="方正小标宋简体" w:eastAsia="方正小标宋简体" w:hAnsi="仿宋" w:cs="Calibri" w:hint="eastAsia"/>
          <w:color w:val="555555"/>
          <w:sz w:val="36"/>
          <w:szCs w:val="36"/>
        </w:rPr>
        <w:t>关于遗失报到证补办流程</w:t>
      </w:r>
    </w:p>
    <w:p w14:paraId="53768B97" w14:textId="19D16BF5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各学院及相关同学：</w:t>
      </w:r>
    </w:p>
    <w:p w14:paraId="05D5FD85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针对遗失报到证补办，请按照以下流程办理：</w:t>
      </w:r>
    </w:p>
    <w:p w14:paraId="7D6B8CBD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1. 申请人登录北京高校大学生就业创业信息网（网址：www.bjbys.net.cn），点击首页的“就业报到证遗失证明”。</w:t>
      </w:r>
    </w:p>
    <w:p w14:paraId="22031C0F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2. 申请人通过北京通或学信网账号进行身份验证：</w:t>
      </w:r>
    </w:p>
    <w:p w14:paraId="6C58266A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（1）若信息匹配成功,申请人可直接选择遗失的就业报到证信息进行申请，填写邮寄信息并进行线上缴费（收费标准：50元/份）。</w:t>
      </w:r>
    </w:p>
    <w:p w14:paraId="0CC6AED7" w14:textId="2FFF861D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（2）若信息匹配未成功，需申请人将姓名、学院、学号、身份证号、身份证正反面照片、申请未成功的原因截图、（若为2004年以前的毕业生，请按模板提供）发至就业创业办公室公共邮箱（caujypq@163.com），就业创业办公室将核对其信息，待申请人收到系统发送的短信提示后，再登录北京高校大学生就业创业信息网按上述流程进行操作即可。</w:t>
      </w:r>
    </w:p>
    <w:p w14:paraId="3D2E2B2C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注：2004年以前的毕业生，还需上传毕业年度派遣名册首页及本人页复印件（需加盖档案部门公章）进行审核，1996年之前的派遣名册如在学校档案馆查不到，可联系北京市档案馆查询，电话010-87092323。</w:t>
      </w:r>
    </w:p>
    <w:p w14:paraId="2F3B1240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 </w:t>
      </w:r>
    </w:p>
    <w:p w14:paraId="0837DDDF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如有问题请联系：</w:t>
      </w:r>
    </w:p>
    <w:p w14:paraId="62476576" w14:textId="77777777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t>中国农业大学就业创业办公室（电话010-62737411）</w:t>
      </w:r>
    </w:p>
    <w:p w14:paraId="680C5B92" w14:textId="71AB762C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仿宋" w:eastAsia="仿宋" w:hAnsi="仿宋" w:cs="Calibri" w:hint="eastAsia"/>
          <w:color w:val="555555"/>
          <w:sz w:val="32"/>
          <w:szCs w:val="32"/>
        </w:rPr>
        <w:lastRenderedPageBreak/>
        <w:t>其他问题也可直接咨询北京高校大学生就业创业指导中心在线客服（</w:t>
      </w:r>
      <w:r>
        <w:rPr>
          <w:rFonts w:ascii="仿宋" w:eastAsia="仿宋" w:hAnsi="仿宋" w:cs="Calibri" w:hint="eastAsia"/>
          <w:color w:val="555555"/>
          <w:sz w:val="32"/>
          <w:szCs w:val="32"/>
          <w:shd w:val="clear" w:color="auto" w:fill="FFFFFF"/>
        </w:rPr>
        <w:t>网址：www.bjbys.net.cn/c/2022-01-07/307194.shtml</w:t>
      </w:r>
      <w:r>
        <w:rPr>
          <w:rFonts w:ascii="仿宋" w:eastAsia="仿宋" w:hAnsi="仿宋" w:cs="Calibri" w:hint="eastAsia"/>
          <w:color w:val="555555"/>
          <w:sz w:val="32"/>
          <w:szCs w:val="32"/>
        </w:rPr>
        <w:t>）</w:t>
      </w:r>
      <w:r>
        <w:rPr>
          <w:rFonts w:ascii="Calibri" w:eastAsia="仿宋" w:hAnsi="Calibri" w:cs="Calibri"/>
          <w:color w:val="555555"/>
          <w:sz w:val="32"/>
          <w:szCs w:val="32"/>
        </w:rPr>
        <w:t> </w:t>
      </w:r>
    </w:p>
    <w:p w14:paraId="3D21EBF9" w14:textId="59E16DB8" w:rsidR="00EE1551" w:rsidRDefault="00EE1551" w:rsidP="00EE1551">
      <w:pPr>
        <w:pStyle w:val="a7"/>
        <w:shd w:val="clear" w:color="auto" w:fill="FFFFFF"/>
        <w:spacing w:before="0" w:beforeAutospacing="0" w:after="0" w:afterAutospacing="0" w:line="435" w:lineRule="atLeast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</w:p>
    <w:p w14:paraId="694DDD2A" w14:textId="671CBD04" w:rsidR="00C5697C" w:rsidRDefault="00C5697C">
      <w:pPr>
        <w:widowControl/>
        <w:jc w:val="left"/>
      </w:pPr>
      <w:r>
        <w:br w:type="page"/>
      </w:r>
    </w:p>
    <w:p w14:paraId="6DE964FE" w14:textId="77777777" w:rsidR="00C5697C" w:rsidRPr="00C5697C" w:rsidRDefault="00C5697C" w:rsidP="00C5697C">
      <w:pPr>
        <w:jc w:val="center"/>
        <w:rPr>
          <w:rFonts w:ascii="Calibri" w:eastAsia="宋体" w:hAnsi="Calibri" w:cs="Times New Roman"/>
          <w:b/>
          <w:sz w:val="40"/>
          <w:szCs w:val="32"/>
        </w:rPr>
      </w:pPr>
      <w:r w:rsidRPr="00C5697C">
        <w:rPr>
          <w:rFonts w:ascii="Calibri" w:eastAsia="宋体" w:hAnsi="Calibri" w:cs="Times New Roman" w:hint="eastAsia"/>
          <w:b/>
          <w:sz w:val="40"/>
          <w:szCs w:val="32"/>
        </w:rPr>
        <w:lastRenderedPageBreak/>
        <w:t>关于</w:t>
      </w:r>
      <w:r w:rsidRPr="00C5697C">
        <w:rPr>
          <w:rFonts w:ascii="Calibri" w:eastAsia="宋体" w:hAnsi="Calibri" w:cs="Times New Roman" w:hint="eastAsia"/>
          <w:b/>
          <w:sz w:val="40"/>
          <w:szCs w:val="32"/>
        </w:rPr>
        <w:t>**</w:t>
      </w:r>
      <w:r w:rsidRPr="00C5697C">
        <w:rPr>
          <w:rFonts w:ascii="Calibri" w:eastAsia="宋体" w:hAnsi="Calibri" w:cs="Times New Roman" w:hint="eastAsia"/>
          <w:b/>
          <w:sz w:val="40"/>
          <w:szCs w:val="32"/>
        </w:rPr>
        <w:t>同学报到证遗失情况说明</w:t>
      </w:r>
    </w:p>
    <w:p w14:paraId="2DD44EF9" w14:textId="77777777" w:rsidR="00C5697C" w:rsidRPr="00C5697C" w:rsidRDefault="00C5697C" w:rsidP="00C5697C">
      <w:pPr>
        <w:rPr>
          <w:rFonts w:ascii="Calibri" w:eastAsia="宋体" w:hAnsi="Calibri" w:cs="Times New Roman"/>
          <w:szCs w:val="24"/>
        </w:rPr>
      </w:pPr>
    </w:p>
    <w:p w14:paraId="44E6731C" w14:textId="77777777" w:rsidR="00C5697C" w:rsidRPr="00C5697C" w:rsidRDefault="00C5697C" w:rsidP="00C5697C">
      <w:pPr>
        <w:spacing w:beforeLines="100" w:before="312" w:afterLines="100" w:after="312" w:line="500" w:lineRule="exact"/>
        <w:ind w:firstLine="510"/>
        <w:rPr>
          <w:rFonts w:ascii="Calibri" w:eastAsia="宋体" w:hAnsi="Calibri" w:cs="Times New Roman"/>
          <w:sz w:val="28"/>
          <w:szCs w:val="28"/>
        </w:rPr>
      </w:pPr>
      <w:r w:rsidRPr="00C5697C">
        <w:rPr>
          <w:rFonts w:ascii="Calibri" w:eastAsia="宋体" w:hAnsi="Calibri" w:cs="Times New Roman" w:hint="eastAsia"/>
          <w:sz w:val="28"/>
          <w:szCs w:val="28"/>
        </w:rPr>
        <w:t>学生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，</w:t>
      </w:r>
      <w:r w:rsidRPr="00C5697C">
        <w:rPr>
          <w:rFonts w:ascii="Calibri" w:eastAsia="宋体" w:hAnsi="Calibri" w:cs="Times New Roman" w:hint="eastAsia"/>
          <w:sz w:val="28"/>
          <w:szCs w:val="28"/>
        </w:rPr>
        <w:t>20**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届中国农业大学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学院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专业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</w:t>
      </w:r>
      <w:r w:rsidRPr="00C5697C">
        <w:rPr>
          <w:rFonts w:ascii="Calibri" w:eastAsia="宋体" w:hAnsi="Calibri" w:cs="Times New Roman" w:hint="eastAsia"/>
          <w:color w:val="FF0000"/>
          <w:sz w:val="28"/>
          <w:szCs w:val="28"/>
        </w:rPr>
        <w:t>（学历）</w:t>
      </w:r>
      <w:r w:rsidRPr="00C5697C">
        <w:rPr>
          <w:rFonts w:ascii="Calibri" w:eastAsia="宋体" w:hAnsi="Calibri" w:cs="Times New Roman" w:hint="eastAsia"/>
          <w:sz w:val="28"/>
          <w:szCs w:val="28"/>
        </w:rPr>
        <w:t>毕业生，学号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***********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，身份证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************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，该同学在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年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月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日派遣的单位名称为：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*********</w:t>
      </w:r>
      <w:r w:rsidRPr="00C5697C">
        <w:rPr>
          <w:rFonts w:ascii="Calibri" w:eastAsia="宋体" w:hAnsi="Calibri" w:cs="Times New Roman" w:hint="eastAsia"/>
          <w:sz w:val="28"/>
          <w:szCs w:val="28"/>
        </w:rPr>
        <w:t>。在</w:t>
      </w:r>
      <w:r w:rsidRPr="00C5697C">
        <w:rPr>
          <w:rFonts w:ascii="Calibri" w:eastAsia="宋体" w:hAnsi="Calibri" w:cs="Times New Roman" w:hint="eastAsia"/>
          <w:sz w:val="28"/>
          <w:szCs w:val="28"/>
        </w:rPr>
        <w:t>****</w:t>
      </w:r>
      <w:r w:rsidRPr="00C5697C">
        <w:rPr>
          <w:rFonts w:ascii="Calibri" w:eastAsia="宋体" w:hAnsi="Calibri" w:cs="Times New Roman" w:hint="eastAsia"/>
          <w:color w:val="FF0000"/>
          <w:sz w:val="28"/>
          <w:szCs w:val="28"/>
        </w:rPr>
        <w:t>（情况）</w:t>
      </w:r>
      <w:r w:rsidRPr="00C5697C">
        <w:rPr>
          <w:rFonts w:ascii="Calibri" w:eastAsia="宋体" w:hAnsi="Calibri" w:cs="Times New Roman" w:hint="eastAsia"/>
          <w:sz w:val="28"/>
          <w:szCs w:val="28"/>
        </w:rPr>
        <w:t>发现报到证遗失，特此申请办理就业报到证遗失证明。</w:t>
      </w:r>
    </w:p>
    <w:p w14:paraId="57DACC0B" w14:textId="77777777" w:rsidR="00C5697C" w:rsidRPr="00C5697C" w:rsidRDefault="00C5697C" w:rsidP="00C5697C">
      <w:pPr>
        <w:spacing w:beforeLines="100" w:before="312" w:afterLines="100" w:after="312" w:line="500" w:lineRule="exact"/>
        <w:ind w:firstLine="510"/>
        <w:rPr>
          <w:rFonts w:ascii="Calibri" w:eastAsia="宋体" w:hAnsi="Calibri" w:cs="Times New Roman"/>
          <w:sz w:val="28"/>
          <w:szCs w:val="28"/>
        </w:rPr>
      </w:pPr>
      <w:r w:rsidRPr="00C5697C">
        <w:rPr>
          <w:rFonts w:ascii="Calibri" w:eastAsia="宋体" w:hAnsi="Calibri" w:cs="Times New Roman" w:hint="eastAsia"/>
          <w:sz w:val="28"/>
          <w:szCs w:val="28"/>
        </w:rPr>
        <w:t>望予以批准。</w:t>
      </w:r>
    </w:p>
    <w:p w14:paraId="7FD297C9" w14:textId="77777777" w:rsidR="00C5697C" w:rsidRPr="00C5697C" w:rsidRDefault="00C5697C" w:rsidP="00C5697C">
      <w:pPr>
        <w:spacing w:beforeLines="50" w:before="156" w:afterLines="50" w:after="156" w:line="480" w:lineRule="auto"/>
        <w:ind w:firstLine="560"/>
        <w:rPr>
          <w:rFonts w:ascii="宋体" w:eastAsia="宋体" w:hAnsi="宋体" w:cs="Times New Roman"/>
          <w:sz w:val="28"/>
          <w:szCs w:val="28"/>
        </w:rPr>
      </w:pPr>
    </w:p>
    <w:p w14:paraId="4D15F966" w14:textId="77777777" w:rsidR="00C5697C" w:rsidRPr="00C5697C" w:rsidRDefault="00C5697C" w:rsidP="00C5697C">
      <w:pPr>
        <w:spacing w:beforeLines="50" w:before="156" w:afterLines="50" w:after="156" w:line="480" w:lineRule="auto"/>
        <w:ind w:firstLine="560"/>
        <w:rPr>
          <w:rFonts w:ascii="宋体" w:eastAsia="宋体" w:hAnsi="宋体" w:cs="Times New Roman"/>
          <w:sz w:val="28"/>
          <w:szCs w:val="28"/>
        </w:rPr>
      </w:pPr>
    </w:p>
    <w:p w14:paraId="5F0D8FCD" w14:textId="77777777" w:rsidR="00C5697C" w:rsidRPr="00C5697C" w:rsidRDefault="00C5697C" w:rsidP="00C5697C">
      <w:pPr>
        <w:spacing w:beforeLines="50" w:before="156" w:afterLines="50" w:after="156" w:line="480" w:lineRule="auto"/>
        <w:ind w:firstLineChars="95" w:firstLine="266"/>
        <w:jc w:val="right"/>
        <w:rPr>
          <w:rFonts w:ascii="宋体" w:eastAsia="宋体" w:hAnsi="宋体" w:cs="Times New Roman"/>
          <w:sz w:val="28"/>
          <w:szCs w:val="28"/>
        </w:rPr>
      </w:pPr>
      <w:r w:rsidRPr="00C5697C">
        <w:rPr>
          <w:rFonts w:ascii="宋体" w:eastAsia="宋体" w:hAnsi="宋体" w:cs="Times New Roman" w:hint="eastAsia"/>
          <w:sz w:val="28"/>
          <w:szCs w:val="28"/>
        </w:rPr>
        <w:t xml:space="preserve">   中国农业大学就业创业办公室</w:t>
      </w:r>
    </w:p>
    <w:p w14:paraId="26528BD5" w14:textId="77777777" w:rsidR="00C5697C" w:rsidRPr="00C5697C" w:rsidRDefault="00C5697C" w:rsidP="00C5697C">
      <w:pPr>
        <w:spacing w:beforeLines="50" w:before="156" w:afterLines="50" w:after="156" w:line="480" w:lineRule="auto"/>
        <w:ind w:right="480" w:firstLineChars="95" w:firstLine="266"/>
        <w:jc w:val="center"/>
        <w:rPr>
          <w:rFonts w:ascii="宋体" w:eastAsia="宋体" w:hAnsi="宋体" w:cs="Times New Roman"/>
          <w:sz w:val="28"/>
          <w:szCs w:val="28"/>
        </w:rPr>
      </w:pPr>
      <w:r w:rsidRPr="00C5697C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2022年*月*日</w:t>
      </w:r>
    </w:p>
    <w:p w14:paraId="47CB347C" w14:textId="77777777" w:rsidR="00C5697C" w:rsidRPr="00C5697C" w:rsidRDefault="00C5697C" w:rsidP="00C5697C">
      <w:pPr>
        <w:rPr>
          <w:rFonts w:ascii="Calibri" w:eastAsia="宋体" w:hAnsi="Calibri" w:cs="Times New Roman"/>
          <w:szCs w:val="24"/>
        </w:rPr>
      </w:pPr>
    </w:p>
    <w:p w14:paraId="548C3DA2" w14:textId="77777777" w:rsidR="00F2567E" w:rsidRPr="00EE1551" w:rsidRDefault="00F2567E"/>
    <w:sectPr w:rsidR="00F2567E" w:rsidRPr="00EE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E552" w14:textId="77777777" w:rsidR="009F0672" w:rsidRDefault="009F0672" w:rsidP="00EE1551">
      <w:r>
        <w:separator/>
      </w:r>
    </w:p>
  </w:endnote>
  <w:endnote w:type="continuationSeparator" w:id="0">
    <w:p w14:paraId="73A6BEB1" w14:textId="77777777" w:rsidR="009F0672" w:rsidRDefault="009F0672" w:rsidP="00EE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DB57" w14:textId="77777777" w:rsidR="009F0672" w:rsidRDefault="009F0672" w:rsidP="00EE1551">
      <w:r>
        <w:separator/>
      </w:r>
    </w:p>
  </w:footnote>
  <w:footnote w:type="continuationSeparator" w:id="0">
    <w:p w14:paraId="342613FD" w14:textId="77777777" w:rsidR="009F0672" w:rsidRDefault="009F0672" w:rsidP="00EE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3"/>
    <w:rsid w:val="00295723"/>
    <w:rsid w:val="009F0672"/>
    <w:rsid w:val="00C5697C"/>
    <w:rsid w:val="00CD0FAF"/>
    <w:rsid w:val="00EE1551"/>
    <w:rsid w:val="00F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33DB1"/>
  <w15:chartTrackingRefBased/>
  <w15:docId w15:val="{11C48F8E-D45A-4716-8D6D-30C10F87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5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55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1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E1551"/>
    <w:rPr>
      <w:b/>
      <w:bCs/>
    </w:rPr>
  </w:style>
  <w:style w:type="character" w:styleId="a9">
    <w:name w:val="Hyperlink"/>
    <w:basedOn w:val="a0"/>
    <w:uiPriority w:val="99"/>
    <w:semiHidden/>
    <w:unhideWhenUsed/>
    <w:rsid w:val="00EE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Liang硕硕硕硕硕</dc:creator>
  <cp:keywords/>
  <dc:description/>
  <cp:lastModifiedBy>Liang硕硕硕硕硕</cp:lastModifiedBy>
  <cp:revision>2</cp:revision>
  <dcterms:created xsi:type="dcterms:W3CDTF">2022-11-22T01:52:00Z</dcterms:created>
  <dcterms:modified xsi:type="dcterms:W3CDTF">2022-11-22T02:00:00Z</dcterms:modified>
</cp:coreProperties>
</file>